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31" w:rsidRPr="006C1807" w:rsidRDefault="00846A25" w:rsidP="00E23B31">
      <w:pPr>
        <w:shd w:val="clear" w:color="auto" w:fill="13305C"/>
        <w:spacing w:after="0" w:line="240" w:lineRule="auto"/>
        <w:jc w:val="center"/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</w:pPr>
      <w:r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UPI</w:t>
      </w:r>
      <w:r w:rsidR="00E23B31" w:rsidRPr="006C180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Т</w:t>
      </w:r>
      <w:r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NIK</w:t>
      </w:r>
      <w:r w:rsidR="00E23B31" w:rsidRPr="006C180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 xml:space="preserve"> </w:t>
      </w:r>
      <w:r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Z</w:t>
      </w:r>
      <w:r w:rsidR="00E23B31" w:rsidRPr="006C180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 xml:space="preserve">А </w:t>
      </w:r>
      <w:r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S</w:t>
      </w:r>
      <w:r w:rsidR="00E23B31" w:rsidRPr="006C180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АМО</w:t>
      </w:r>
      <w:r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PR</w:t>
      </w:r>
      <w:r w:rsidR="00E23B31" w:rsidRPr="006C180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О</w:t>
      </w:r>
      <w:r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C</w:t>
      </w:r>
      <w:r w:rsidR="00E23B31" w:rsidRPr="006C180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Е</w:t>
      </w:r>
      <w:r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NU</w:t>
      </w:r>
      <w:r w:rsidR="00E23B31" w:rsidRPr="006C180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 xml:space="preserve"> </w:t>
      </w:r>
      <w:r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K</w:t>
      </w:r>
      <w:r w:rsidR="00E23B31" w:rsidRPr="006C180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ОМ</w:t>
      </w:r>
      <w:r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P</w:t>
      </w:r>
      <w:r w:rsidR="00E23B31" w:rsidRPr="006C180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ЕТЕ</w:t>
      </w:r>
      <w:r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NCI</w:t>
      </w:r>
      <w:r w:rsidR="00E23B31" w:rsidRPr="006C180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 xml:space="preserve">ЈА </w:t>
      </w:r>
      <w:r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N</w:t>
      </w:r>
      <w:r w:rsidR="00E23B31" w:rsidRPr="006C180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А</w:t>
      </w:r>
      <w:r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S</w:t>
      </w:r>
      <w:r w:rsidR="00E23B31" w:rsidRPr="006C180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ТА</w:t>
      </w:r>
      <w:r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VNIK</w:t>
      </w:r>
      <w:r w:rsidR="00E23B31" w:rsidRPr="006C1807">
        <w:rPr>
          <w:rFonts w:ascii="Cambria" w:eastAsia="Times New Roman" w:hAnsi="Cambria" w:cs="Segoe UI"/>
          <w:b/>
          <w:color w:val="FAFBFD"/>
          <w:spacing w:val="10"/>
          <w:sz w:val="27"/>
          <w:szCs w:val="27"/>
          <w:lang w:eastAsia="sr-Latn-RS"/>
        </w:rPr>
        <w:t>А</w:t>
      </w:r>
    </w:p>
    <w:p w:rsidR="00E3348C" w:rsidRDefault="00846A25" w:rsidP="00846A25">
      <w:pPr>
        <w:tabs>
          <w:tab w:val="left" w:pos="1020"/>
        </w:tabs>
        <w:spacing w:before="120" w:after="120" w:line="240" w:lineRule="auto"/>
        <w:ind w:left="45"/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</w:pP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Sv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а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ku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 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tvrdnju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 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tr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е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b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а 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d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а 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pr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о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c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е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nit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е 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n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а 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sk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а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li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 о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d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 1-5, </w:t>
      </w:r>
      <w:proofErr w:type="spellStart"/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t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.ј</w:t>
      </w:r>
      <w:proofErr w:type="spellEnd"/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. 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d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а 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iz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а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b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е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r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е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t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е 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br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ој 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k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ој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i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 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n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ај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viš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е о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dg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о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v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а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r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а 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V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а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m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а. </w:t>
      </w:r>
    </w:p>
    <w:p w:rsidR="00E3348C" w:rsidRDefault="00846A25" w:rsidP="00E3348C">
      <w:pPr>
        <w:tabs>
          <w:tab w:val="left" w:pos="1020"/>
        </w:tabs>
        <w:spacing w:after="0" w:line="240" w:lineRule="auto"/>
        <w:ind w:left="45"/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</w:pP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Prilik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о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m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 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pr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о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c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е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n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е, 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im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ај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t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е 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u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 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vidu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 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zn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а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č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е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nj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е 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br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оје</w:t>
      </w:r>
      <w:r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v</w:t>
      </w:r>
      <w:r w:rsidR="00CE2B6C"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а: </w:t>
      </w:r>
    </w:p>
    <w:p w:rsidR="00E3348C" w:rsidRDefault="00CE2B6C" w:rsidP="00E3348C">
      <w:pPr>
        <w:tabs>
          <w:tab w:val="left" w:pos="1020"/>
        </w:tabs>
        <w:spacing w:after="0" w:line="240" w:lineRule="auto"/>
        <w:ind w:left="45"/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</w:pP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5 – о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dlič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а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n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 xml:space="preserve"> / 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uv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е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k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 </w:t>
      </w:r>
    </w:p>
    <w:p w:rsidR="00E3348C" w:rsidRDefault="00CE2B6C" w:rsidP="00E3348C">
      <w:pPr>
        <w:tabs>
          <w:tab w:val="left" w:pos="1020"/>
        </w:tabs>
        <w:spacing w:after="0" w:line="240" w:lineRule="auto"/>
        <w:ind w:left="45"/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</w:pP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 xml:space="preserve">4 – 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vrl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 xml:space="preserve">о 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d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о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b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а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r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 xml:space="preserve"> / 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v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ео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m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 xml:space="preserve">а 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č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е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st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о </w:t>
      </w:r>
    </w:p>
    <w:p w:rsidR="00E3348C" w:rsidRDefault="00CE2B6C" w:rsidP="00E3348C">
      <w:pPr>
        <w:tabs>
          <w:tab w:val="left" w:pos="1020"/>
        </w:tabs>
        <w:spacing w:after="0" w:line="240" w:lineRule="auto"/>
        <w:ind w:left="45"/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</w:pP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 xml:space="preserve">3 – 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d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о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b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а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r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 xml:space="preserve"> / 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p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о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n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е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k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а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d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 </w:t>
      </w:r>
    </w:p>
    <w:p w:rsidR="00E3348C" w:rsidRDefault="00CE2B6C" w:rsidP="00E3348C">
      <w:pPr>
        <w:tabs>
          <w:tab w:val="left" w:pos="1020"/>
        </w:tabs>
        <w:spacing w:after="0" w:line="240" w:lineRule="auto"/>
        <w:ind w:left="45"/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</w:pP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 xml:space="preserve">2 – 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sl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а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b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 (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z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а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ht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е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v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а 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m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ој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u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 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p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а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žnju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, 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n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ео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ph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о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dn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о је 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un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а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pr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е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diti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 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d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а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tu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 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k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о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mp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е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t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е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nci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ј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u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) 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 xml:space="preserve">/ 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v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ео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m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 xml:space="preserve">а 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r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е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tk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о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 </w:t>
      </w:r>
    </w:p>
    <w:p w:rsidR="00E3348C" w:rsidRDefault="00CE2B6C" w:rsidP="00E3348C">
      <w:pPr>
        <w:tabs>
          <w:tab w:val="left" w:pos="1020"/>
        </w:tabs>
        <w:spacing w:after="0" w:line="240" w:lineRule="auto"/>
        <w:ind w:left="45"/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</w:pP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 xml:space="preserve">1 – 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n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е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d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о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v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о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lј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а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n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 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(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n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ео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ph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о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dn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о је 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hitn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о 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pr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е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duz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е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ti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 о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dg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о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v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а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r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ај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uć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е а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ktivn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о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sti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 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k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а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k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о 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bi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 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s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е 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un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а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pr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е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dil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а 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d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а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t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 xml:space="preserve">а 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k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о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mp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е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t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е</w:t>
      </w:r>
      <w:r w:rsidR="00846A25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nci</w:t>
      </w:r>
      <w:r w:rsidRPr="00E23B31"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  <w:t>ја) 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 xml:space="preserve">/ 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nik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а</w:t>
      </w:r>
      <w:r w:rsidR="00846A25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d</w:t>
      </w:r>
      <w:r w:rsidRPr="00E23B31">
        <w:rPr>
          <w:rFonts w:ascii="Segoe UI" w:eastAsia="Times New Roman" w:hAnsi="Segoe UI" w:cs="Segoe UI"/>
          <w:b/>
          <w:bCs/>
          <w:color w:val="696969"/>
          <w:sz w:val="20"/>
          <w:szCs w:val="20"/>
          <w:lang w:eastAsia="sr-Latn-RS"/>
        </w:rPr>
        <w:t>а </w:t>
      </w:r>
    </w:p>
    <w:p w:rsidR="00CE2B6C" w:rsidRPr="00E23B31" w:rsidRDefault="00846A25" w:rsidP="00846A25">
      <w:pPr>
        <w:tabs>
          <w:tab w:val="left" w:pos="1020"/>
        </w:tabs>
        <w:spacing w:before="480" w:after="360" w:line="240" w:lineRule="auto"/>
        <w:ind w:left="45"/>
        <w:rPr>
          <w:rFonts w:ascii="Times New Roman" w:eastAsia="Times New Roman" w:hAnsi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K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1-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K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о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mp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е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t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е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nci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је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z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а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n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а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st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а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vnu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 о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bl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а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st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,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pr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е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dm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е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t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i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m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е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t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о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diku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n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а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st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а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v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е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8613"/>
        <w:gridCol w:w="675"/>
      </w:tblGrid>
      <w:tr w:rsidR="00C512C6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C512C6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pl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drž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аја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čin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ruk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cilј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ish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C512C6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512C6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ristim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hnik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nicim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ој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аје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C512C6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512C6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drž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аје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ој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аје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iz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živ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iskustvim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C512C6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512C6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pl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rg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niz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ruk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vnim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rdim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C512C6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512C6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Upuću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drž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аје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ој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аје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drugim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bl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C512C6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512C6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ću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iskustvim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č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zličit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blik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stručn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us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vrš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C512C6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512C6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ristim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udi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vizu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ilustr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tivn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funkci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C512C6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512C6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ristim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hn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је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dst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kl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а/</w:t>
            </w:r>
            <w:proofErr w:type="spellStart"/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ао</w:t>
            </w:r>
            <w:proofErr w:type="spellEnd"/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C512C6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512C6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аје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ristim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zličit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čin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ć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C512C6" w:rsidRPr="00E16B0E" w:rsidTr="002C6DBC">
        <w:trPr>
          <w:trHeight w:val="454"/>
        </w:trPr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E16B0E" w:rsidRDefault="00846A25" w:rsidP="002C6D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PR</w:t>
            </w:r>
            <w:r w:rsidR="00C512C6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S</w:t>
            </w:r>
            <w:r w:rsidR="00C512C6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ČN</w:t>
            </w:r>
            <w:r w:rsidR="00C512C6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А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C</w:t>
            </w:r>
            <w:r w:rsidR="00C512C6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N</w:t>
            </w:r>
            <w:r w:rsidR="00C512C6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RS"/>
              </w:rPr>
            </w:pPr>
          </w:p>
        </w:tc>
      </w:tr>
    </w:tbl>
    <w:p w:rsidR="00CE2B6C" w:rsidRPr="00E23B31" w:rsidRDefault="00846A25" w:rsidP="00846A25">
      <w:pPr>
        <w:tabs>
          <w:tab w:val="left" w:pos="1020"/>
        </w:tabs>
        <w:spacing w:before="480" w:after="360" w:line="240" w:lineRule="auto"/>
        <w:ind w:left="45"/>
        <w:rPr>
          <w:rFonts w:ascii="Times New Roman" w:eastAsia="Times New Roman" w:hAnsi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K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2-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K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о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mp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е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t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е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nci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ја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z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а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p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о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uč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а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v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а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nj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е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i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uč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е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nj</w:t>
      </w:r>
      <w:r w:rsidR="00CE2B6C" w:rsidRPr="00E23B31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е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8613"/>
        <w:gridCol w:w="675"/>
      </w:tblGrid>
      <w:tr w:rsidR="00C512C6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C512C6" w:rsidRPr="00E16B0E" w:rsidRDefault="00C512C6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Ја</w:t>
            </w:r>
            <w:r w:rsidR="00846A25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sn</w:t>
            </w:r>
            <w:r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о </w:t>
            </w:r>
            <w:r w:rsidR="00846A25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 w:rsidR="00846A25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gl</w:t>
            </w:r>
            <w:r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 w:rsidR="00846A25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š</w:t>
            </w:r>
            <w:r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 w:rsidR="00846A25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 w:rsidR="00846A25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 w:rsidR="00846A25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klјučn</w:t>
            </w:r>
            <w:r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 w:rsidR="00846A25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ој</w:t>
            </w:r>
            <w:r w:rsidR="00846A25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 w:rsidR="00846A25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 w:rsidR="00846A25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 w:rsidR="00846A25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istič</w:t>
            </w:r>
            <w:r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 w:rsidR="00846A25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 w:rsidR="00846A25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cilј</w:t>
            </w:r>
            <w:r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 w:rsidR="00846A25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 w:rsidR="00846A25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č</w:t>
            </w:r>
            <w:r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 w:rsidR="00846A25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C512C6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512C6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uputstv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оја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аје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ја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svim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nicim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C512C6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512C6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drž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sl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izn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оје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еје,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vlј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ај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pit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diskutu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rišu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C512C6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512C6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mp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ht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pril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đ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zličitim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vnim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gućn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C512C6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512C6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је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guć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ristim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grupnu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diskusi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igr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ul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C512C6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512C6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dstič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rist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zličit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čin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pristup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š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C512C6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512C6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ristim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ničk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stignuć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lј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fik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f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ktivn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sti</w:t>
            </w:r>
            <w:proofErr w:type="spellEnd"/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pstv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C512C6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512C6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Prihv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dg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čin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ој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hr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bru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је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dstič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njih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lј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šć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du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C512C6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512C6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nicim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аје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bl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ја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snu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tnu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inf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ci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stignućim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proofErr w:type="spellEnd"/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nju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ntim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оје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un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</w:t>
            </w:r>
            <w:r w:rsidR="00C512C6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diti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C512C6" w:rsidRPr="00E16B0E" w:rsidTr="002C6DBC">
        <w:trPr>
          <w:trHeight w:val="454"/>
        </w:trPr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E16B0E" w:rsidRDefault="00846A25" w:rsidP="002C6D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PR</w:t>
            </w:r>
            <w:r w:rsidR="00C512C6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S</w:t>
            </w:r>
            <w:r w:rsidR="00C512C6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ČN</w:t>
            </w:r>
            <w:r w:rsidR="00C512C6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А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C</w:t>
            </w:r>
            <w:r w:rsidR="00C512C6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N</w:t>
            </w:r>
            <w:r w:rsidR="00C512C6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512C6" w:rsidRPr="00E16B0E" w:rsidRDefault="00C512C6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:rsidR="009D507F" w:rsidRDefault="009D507F">
      <w:pPr>
        <w:spacing w:after="0" w:line="240" w:lineRule="auto"/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</w:pP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br w:type="page"/>
      </w:r>
    </w:p>
    <w:p w:rsidR="00CE2B6C" w:rsidRPr="00ED3124" w:rsidRDefault="00846A25" w:rsidP="00846A25">
      <w:pPr>
        <w:tabs>
          <w:tab w:val="left" w:pos="1020"/>
        </w:tabs>
        <w:spacing w:before="480" w:after="360" w:line="240" w:lineRule="auto"/>
        <w:ind w:left="45"/>
        <w:rPr>
          <w:rFonts w:ascii="Times New Roman" w:eastAsia="Times New Roman" w:hAnsi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lastRenderedPageBreak/>
        <w:t>K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3-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K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о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mp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е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t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е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nci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је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z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а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p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о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dršku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r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а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zv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ој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u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ličn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о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sti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uč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е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nik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а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8613"/>
        <w:gridCol w:w="675"/>
      </w:tblGrid>
      <w:tr w:rsidR="006C1807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6C1807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ntinuir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о </w:t>
            </w:r>
            <w:proofErr w:type="spellStart"/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hr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bru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proofErr w:type="spellEnd"/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ај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6C1807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C1807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nicim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ž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njih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ć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6C1807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C1807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ristim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hnik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zitivn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disciplin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rišć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h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ао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tiv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proofErr w:type="spellEnd"/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6C1807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C1807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Pruž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dršku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hr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nici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živ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č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usp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h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6C1807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C1807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Isk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zitivn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č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kiv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št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nici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stignu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6C1807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C1807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Pl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zličit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 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ktivn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оје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zb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đu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uklјučiv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zličitim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individu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lnim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ristik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6C1807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C1807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Izb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struktivnu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kritiku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ism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ktu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nicim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6C1807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C1807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tim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ој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zličitih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sp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ličn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6C1807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C1807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pl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pstv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ktivn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оје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rg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nizu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c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ž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ci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lni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kst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iz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c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6C1807" w:rsidRPr="00E16B0E" w:rsidTr="002C6DBC">
        <w:trPr>
          <w:trHeight w:val="454"/>
        </w:trPr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E16B0E" w:rsidRDefault="00846A25" w:rsidP="002C6D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PR</w:t>
            </w:r>
            <w:r w:rsidR="006C1807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ČN</w:t>
            </w:r>
            <w:r w:rsidR="006C1807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А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C</w:t>
            </w:r>
            <w:r w:rsidR="006C1807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N</w:t>
            </w:r>
            <w:r w:rsidR="006C1807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:rsidR="00CE2B6C" w:rsidRDefault="00846A25" w:rsidP="00846A25">
      <w:pPr>
        <w:tabs>
          <w:tab w:val="left" w:pos="1020"/>
        </w:tabs>
        <w:spacing w:before="480" w:after="360" w:line="240" w:lineRule="auto"/>
        <w:ind w:left="45"/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val="sr-Cyrl-RS" w:eastAsia="sr-Latn-RS"/>
        </w:rPr>
      </w:pP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K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4 -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K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о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mp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е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t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е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nci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је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z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а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k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о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munik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а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ci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ј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u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i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 xml:space="preserve"> 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s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а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r</w:t>
      </w:r>
      <w:r w:rsidR="00CE2B6C" w:rsidRPr="00ED3124"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а</w:t>
      </w:r>
      <w:r>
        <w:rPr>
          <w:rFonts w:ascii="Times New Roman" w:eastAsia="Times New Roman" w:hAnsi="Times New Roman"/>
          <w:b/>
          <w:bCs/>
          <w:color w:val="0033CC"/>
          <w:sz w:val="31"/>
          <w:szCs w:val="31"/>
          <w:u w:val="single"/>
          <w:lang w:eastAsia="sr-Latn-RS"/>
        </w:rPr>
        <w:t>dnju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8613"/>
        <w:gridCol w:w="675"/>
      </w:tblGrid>
      <w:tr w:rsidR="006C1807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6C1807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id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еје,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6C1807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C1807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dit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lјim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dim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sf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đus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uklјuču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ući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ih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zličit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 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ktivn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šk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li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r-Latn-RS"/>
              </w:rPr>
            </w:pPr>
          </w:p>
        </w:tc>
      </w:tr>
      <w:tr w:rsidR="006C1807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C1807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Pl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smišlј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drž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аје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dnj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ust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instituci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iz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kruž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r-Latn-RS"/>
              </w:rPr>
            </w:pPr>
          </w:p>
        </w:tc>
      </w:tr>
      <w:tr w:rsidR="006C1807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C1807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dit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lј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lј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lnu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аје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dnicu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č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ај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spitni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ristim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surs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pl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liz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ci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vnih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vnih</w:t>
            </w:r>
            <w:proofErr w:type="spellEnd"/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ktivn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sti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r-Latn-RS"/>
              </w:rPr>
            </w:pPr>
          </w:p>
        </w:tc>
      </w:tr>
      <w:tr w:rsidR="006C1807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C1807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Inicir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prihv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inici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tivu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zličitih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rtn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ој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prin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nju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šk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nik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r-Latn-RS"/>
              </w:rPr>
            </w:pPr>
          </w:p>
        </w:tc>
      </w:tr>
      <w:tr w:rsidR="006C1807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C1807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munik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ci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rtn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rim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ruk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dim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vilim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usp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šn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munik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ci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је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r-Latn-RS"/>
              </w:rPr>
            </w:pPr>
          </w:p>
        </w:tc>
      </w:tr>
      <w:tr w:rsidR="006C1807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C1807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inf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rmiš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int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rtn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 о 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ktivn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stim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šk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оје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gu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diti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dnju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r-Latn-RS"/>
              </w:rPr>
            </w:pPr>
          </w:p>
        </w:tc>
      </w:tr>
      <w:tr w:rsidR="006C1807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C1807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аје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zličit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 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blik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drž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аје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dnj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zličitim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p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rtn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rim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r-Latn-RS"/>
              </w:rPr>
            </w:pPr>
          </w:p>
        </w:tc>
      </w:tr>
      <w:tr w:rsidR="006C1807" w:rsidRPr="00E16B0E" w:rsidTr="002C6DBC"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C1807" w:rsidRPr="00E16B0E" w:rsidRDefault="00846A25" w:rsidP="00E16B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Uč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stvu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је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r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du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tim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v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i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stručnih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t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u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šk</w:t>
            </w:r>
            <w:r w:rsidR="006C1807" w:rsidRPr="00E16B0E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>li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sr-Latn-RS"/>
              </w:rPr>
            </w:pPr>
          </w:p>
        </w:tc>
      </w:tr>
      <w:tr w:rsidR="006C1807" w:rsidRPr="00E16B0E" w:rsidTr="002C6DBC">
        <w:trPr>
          <w:trHeight w:val="454"/>
        </w:trPr>
        <w:tc>
          <w:tcPr>
            <w:tcW w:w="8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E16B0E" w:rsidRDefault="00846A25" w:rsidP="002C6D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PR</w:t>
            </w:r>
            <w:r w:rsidR="006C1807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S</w:t>
            </w:r>
            <w:r w:rsidR="006C1807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ČN</w:t>
            </w:r>
            <w:r w:rsidR="006C1807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А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C</w:t>
            </w:r>
            <w:r w:rsidR="006C1807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N</w:t>
            </w:r>
            <w:r w:rsidR="006C1807" w:rsidRPr="00E16B0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А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C1807" w:rsidRPr="00E16B0E" w:rsidRDefault="006C1807" w:rsidP="002C6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:rsidR="00CE2B6C" w:rsidRPr="00ED3124" w:rsidRDefault="00CE2B6C" w:rsidP="00CE2B6C">
      <w:pPr>
        <w:spacing w:after="0" w:line="240" w:lineRule="auto"/>
        <w:rPr>
          <w:rFonts w:ascii="Segoe UI" w:eastAsia="Times New Roman" w:hAnsi="Segoe UI" w:cs="Segoe UI"/>
          <w:color w:val="696969"/>
          <w:sz w:val="20"/>
          <w:szCs w:val="20"/>
          <w:lang w:eastAsia="sr-Latn-RS"/>
        </w:rPr>
      </w:pPr>
    </w:p>
    <w:sectPr w:rsidR="00CE2B6C" w:rsidRPr="00ED3124" w:rsidSect="00E3348C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31"/>
    <w:rsid w:val="002C6DBC"/>
    <w:rsid w:val="002F26A6"/>
    <w:rsid w:val="006034CF"/>
    <w:rsid w:val="006C1807"/>
    <w:rsid w:val="006E0861"/>
    <w:rsid w:val="00846A25"/>
    <w:rsid w:val="009D507F"/>
    <w:rsid w:val="00C512C6"/>
    <w:rsid w:val="00CE2B6C"/>
    <w:rsid w:val="00E16B0E"/>
    <w:rsid w:val="00E23B31"/>
    <w:rsid w:val="00E3348C"/>
    <w:rsid w:val="00ED3124"/>
    <w:rsid w:val="00FD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2"/>
    <w:pPr>
      <w:spacing w:after="200" w:line="276" w:lineRule="auto"/>
    </w:pPr>
    <w:rPr>
      <w:sz w:val="22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3B31"/>
  </w:style>
  <w:style w:type="character" w:styleId="Strong">
    <w:name w:val="Strong"/>
    <w:basedOn w:val="DefaultParagraphFont"/>
    <w:uiPriority w:val="22"/>
    <w:qFormat/>
    <w:rsid w:val="00E23B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31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3B3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3B3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3B3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3B31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CE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C512C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512C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List2-Accent1">
    <w:name w:val="Medium List 2 Accent 1"/>
    <w:basedOn w:val="TableNormal"/>
    <w:uiPriority w:val="66"/>
    <w:rsid w:val="00C512C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C512C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2"/>
    <w:pPr>
      <w:spacing w:after="200" w:line="276" w:lineRule="auto"/>
    </w:pPr>
    <w:rPr>
      <w:sz w:val="22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3B31"/>
  </w:style>
  <w:style w:type="character" w:styleId="Strong">
    <w:name w:val="Strong"/>
    <w:basedOn w:val="DefaultParagraphFont"/>
    <w:uiPriority w:val="22"/>
    <w:qFormat/>
    <w:rsid w:val="00E23B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31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3B3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3B3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3B3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3B31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CE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C512C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512C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List2-Accent1">
    <w:name w:val="Medium List 2 Accent 1"/>
    <w:basedOn w:val="TableNormal"/>
    <w:uiPriority w:val="66"/>
    <w:rsid w:val="00C512C6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C512C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478">
          <w:marLeft w:val="120"/>
          <w:marRight w:val="12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</dc:creator>
  <cp:lastModifiedBy>Tibi</cp:lastModifiedBy>
  <cp:revision>2</cp:revision>
  <dcterms:created xsi:type="dcterms:W3CDTF">2014-02-24T19:28:00Z</dcterms:created>
  <dcterms:modified xsi:type="dcterms:W3CDTF">2014-02-24T19:28:00Z</dcterms:modified>
</cp:coreProperties>
</file>